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5BD" w:rsidRDefault="003035BD" w:rsidP="003035BD">
      <w:pPr>
        <w:pStyle w:val="Heading1"/>
        <w:spacing w:before="0" w:after="120"/>
      </w:pPr>
      <w:r>
        <w:t>Activity 28. Why does it turn around? Building, programming and debugging your first Engino Robot! (EUC)</w:t>
      </w:r>
    </w:p>
    <w:p w:rsidR="003035BD" w:rsidRDefault="003035BD" w:rsidP="001A20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-51"/>
        <w:rPr>
          <w:color w:val="4472C4"/>
        </w:rPr>
      </w:pPr>
      <w:r>
        <w:rPr>
          <w:b/>
          <w:color w:val="4472C4"/>
        </w:rPr>
        <w:t xml:space="preserve">Learning outcome(s): </w:t>
      </w:r>
      <w:r>
        <w:rPr>
          <w:color w:val="808080"/>
        </w:rPr>
        <w:t xml:space="preserve">(list up to 3) </w:t>
      </w:r>
    </w:p>
    <w:p w:rsidR="003035BD" w:rsidRDefault="003035BD" w:rsidP="001A20C3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851" w:right="-51"/>
      </w:pPr>
      <w:r>
        <w:rPr>
          <w:color w:val="000000"/>
        </w:rPr>
        <w:t xml:space="preserve">Built a small robot/car by following building instructions </w:t>
      </w:r>
    </w:p>
    <w:p w:rsidR="003035BD" w:rsidRDefault="003035BD" w:rsidP="001A20C3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851" w:right="-51"/>
      </w:pPr>
      <w:r>
        <w:rPr>
          <w:color w:val="000000"/>
        </w:rPr>
        <w:t>Navigate and use the Engino robotics software to create a simple program for the robot</w:t>
      </w:r>
    </w:p>
    <w:p w:rsidR="003035BD" w:rsidRDefault="003035BD" w:rsidP="001A20C3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851" w:right="-51"/>
      </w:pPr>
      <w:r>
        <w:rPr>
          <w:color w:val="000000"/>
        </w:rPr>
        <w:t>Identify flows in the program and fix them, by comparing the program with its outcome.</w:t>
      </w:r>
    </w:p>
    <w:p w:rsidR="003035BD" w:rsidRDefault="003035BD" w:rsidP="001A20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-51"/>
        <w:rPr>
          <w:color w:val="4472C4"/>
        </w:rPr>
      </w:pPr>
      <w:r>
        <w:rPr>
          <w:b/>
          <w:color w:val="4472C4"/>
        </w:rPr>
        <w:t xml:space="preserve">Relation of activity with the STEM, gender inclusiveness and Entrepreneurship: </w:t>
      </w:r>
      <w:r>
        <w:rPr>
          <w:color w:val="808080"/>
        </w:rPr>
        <w:t xml:space="preserve">(text, not bullets, explaining the relation of the activity to 3 above) </w:t>
      </w:r>
    </w:p>
    <w:p w:rsidR="003035BD" w:rsidRDefault="003035BD" w:rsidP="003035BD">
      <w:pPr>
        <w:pBdr>
          <w:top w:val="nil"/>
          <w:left w:val="nil"/>
          <w:bottom w:val="nil"/>
          <w:right w:val="nil"/>
          <w:between w:val="nil"/>
        </w:pBdr>
        <w:spacing w:after="120"/>
        <w:ind w:left="360" w:right="-51" w:hanging="720"/>
        <w:rPr>
          <w:b/>
          <w:color w:val="4472C4"/>
        </w:rPr>
      </w:pPr>
      <w:r>
        <w:rPr>
          <w:color w:val="000000"/>
        </w:rPr>
        <w:t>STEM</w:t>
      </w:r>
    </w:p>
    <w:p w:rsidR="003035BD" w:rsidRDefault="003035BD" w:rsidP="001A20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-51"/>
        <w:rPr>
          <w:color w:val="4472C4"/>
        </w:rPr>
      </w:pPr>
      <w:r>
        <w:rPr>
          <w:b/>
          <w:color w:val="4472C4"/>
        </w:rPr>
        <w:t>Indicate the area of focus:</w:t>
      </w:r>
    </w:p>
    <w:p w:rsidR="003035BD" w:rsidRDefault="003035BD" w:rsidP="008D34B1">
      <w:pPr>
        <w:pBdr>
          <w:top w:val="nil"/>
          <w:left w:val="nil"/>
          <w:bottom w:val="nil"/>
          <w:right w:val="nil"/>
          <w:between w:val="nil"/>
        </w:pBdr>
        <w:spacing w:after="120"/>
        <w:ind w:left="1080" w:right="-51" w:hanging="720"/>
        <w:rPr>
          <w:b/>
          <w:color w:val="4472C4"/>
        </w:rPr>
      </w:pPr>
      <w:bookmarkStart w:id="0" w:name="_GoBack"/>
      <w:r>
        <w:rPr>
          <w:rFonts w:ascii="Segoe UI Symbol" w:hAnsi="Segoe UI Symbol" w:cs="Segoe UI Symbol"/>
          <w:b/>
          <w:color w:val="4472C4"/>
        </w:rPr>
        <w:t>☒</w:t>
      </w:r>
      <w:r>
        <w:rPr>
          <w:b/>
          <w:color w:val="4472C4"/>
        </w:rPr>
        <w:t xml:space="preserve"> STEM</w:t>
      </w:r>
    </w:p>
    <w:p w:rsidR="003035BD" w:rsidRDefault="003035BD" w:rsidP="008D34B1">
      <w:pPr>
        <w:pBdr>
          <w:top w:val="nil"/>
          <w:left w:val="nil"/>
          <w:bottom w:val="nil"/>
          <w:right w:val="nil"/>
          <w:between w:val="nil"/>
        </w:pBdr>
        <w:spacing w:after="120"/>
        <w:ind w:left="1080" w:right="-51" w:hanging="720"/>
        <w:rPr>
          <w:b/>
          <w:color w:val="4472C4"/>
        </w:rPr>
      </w:pPr>
      <w:r>
        <w:rPr>
          <w:b/>
          <w:color w:val="4472C4"/>
        </w:rPr>
        <w:t>☐ Gender inclusiveness</w:t>
      </w:r>
    </w:p>
    <w:p w:rsidR="003035BD" w:rsidRDefault="003035BD" w:rsidP="008D34B1">
      <w:pPr>
        <w:pBdr>
          <w:top w:val="nil"/>
          <w:left w:val="nil"/>
          <w:bottom w:val="nil"/>
          <w:right w:val="nil"/>
          <w:between w:val="nil"/>
        </w:pBdr>
        <w:spacing w:after="120"/>
        <w:ind w:left="1080" w:right="-51" w:hanging="720"/>
        <w:rPr>
          <w:b/>
          <w:color w:val="4472C4"/>
        </w:rPr>
      </w:pPr>
      <w:r>
        <w:rPr>
          <w:b/>
          <w:color w:val="4472C4"/>
        </w:rPr>
        <w:t>☐ Entrepreneurship</w:t>
      </w:r>
      <w:bookmarkEnd w:id="0"/>
    </w:p>
    <w:p w:rsidR="003035BD" w:rsidRDefault="003035BD" w:rsidP="001A20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-51"/>
        <w:rPr>
          <w:color w:val="4472C4"/>
        </w:rPr>
      </w:pPr>
      <w:r>
        <w:rPr>
          <w:b/>
          <w:color w:val="4472C4"/>
        </w:rPr>
        <w:t xml:space="preserve">Materials: </w:t>
      </w:r>
      <w:r>
        <w:rPr>
          <w:color w:val="808080"/>
        </w:rPr>
        <w:t xml:space="preserve">(including </w:t>
      </w:r>
      <w:proofErr w:type="spellStart"/>
      <w:r>
        <w:rPr>
          <w:color w:val="808080"/>
        </w:rPr>
        <w:t>ppts</w:t>
      </w:r>
      <w:proofErr w:type="spellEnd"/>
      <w:r>
        <w:rPr>
          <w:color w:val="808080"/>
        </w:rPr>
        <w:t>, videos, hands-on material)</w:t>
      </w:r>
    </w:p>
    <w:p w:rsidR="003035BD" w:rsidRDefault="003035BD" w:rsidP="001A20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right="-51"/>
        <w:jc w:val="both"/>
      </w:pPr>
      <w:r>
        <w:rPr>
          <w:color w:val="000000"/>
        </w:rPr>
        <w:t>Engino Robotics pro kits (1 kit per 3 students) (including Engino parts for the robot, instructions, and software for programming)</w:t>
      </w:r>
    </w:p>
    <w:p w:rsidR="003035BD" w:rsidRDefault="003035BD" w:rsidP="001A20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right="-51"/>
        <w:jc w:val="both"/>
      </w:pPr>
      <w:r>
        <w:rPr>
          <w:color w:val="000000"/>
        </w:rPr>
        <w:t>Computers with the Engino Robotics software (1 PC per 3 students)</w:t>
      </w:r>
    </w:p>
    <w:p w:rsidR="003035BD" w:rsidRDefault="003035BD" w:rsidP="001A20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-51"/>
        <w:rPr>
          <w:color w:val="4472C4"/>
        </w:rPr>
      </w:pPr>
      <w:r>
        <w:rPr>
          <w:b/>
          <w:color w:val="4472C4"/>
        </w:rPr>
        <w:t>Preparation:</w:t>
      </w:r>
    </w:p>
    <w:p w:rsidR="003035BD" w:rsidRDefault="003035BD" w:rsidP="001A20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-51"/>
        <w:rPr>
          <w:color w:val="4472C4"/>
        </w:rPr>
      </w:pPr>
      <w:r>
        <w:rPr>
          <w:b/>
          <w:color w:val="4472C4"/>
        </w:rPr>
        <w:t xml:space="preserve">Duration: </w:t>
      </w:r>
      <w:r>
        <w:rPr>
          <w:color w:val="000000"/>
        </w:rPr>
        <w:t xml:space="preserve">60 </w:t>
      </w:r>
      <w:r>
        <w:rPr>
          <w:color w:val="808080"/>
        </w:rPr>
        <w:t>(minutes)</w:t>
      </w:r>
    </w:p>
    <w:p w:rsidR="003035BD" w:rsidRDefault="003035BD" w:rsidP="001A20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-51"/>
        <w:rPr>
          <w:color w:val="4472C4"/>
        </w:rPr>
      </w:pPr>
      <w:r>
        <w:rPr>
          <w:b/>
          <w:color w:val="4472C4"/>
        </w:rPr>
        <w:t>Target group:</w:t>
      </w:r>
      <w:r>
        <w:rPr>
          <w:color w:val="000000"/>
        </w:rPr>
        <w:t xml:space="preserve"> 9-14</w:t>
      </w:r>
      <w:r>
        <w:rPr>
          <w:b/>
          <w:color w:val="4472C4"/>
        </w:rPr>
        <w:t xml:space="preserve"> </w:t>
      </w:r>
      <w:r>
        <w:rPr>
          <w:color w:val="808080"/>
        </w:rPr>
        <w:t>(student age)</w:t>
      </w:r>
    </w:p>
    <w:p w:rsidR="003035BD" w:rsidRDefault="003035BD" w:rsidP="003035BD">
      <w:pPr>
        <w:spacing w:after="120"/>
        <w:ind w:right="-51"/>
        <w:rPr>
          <w:b/>
          <w:color w:val="C00000"/>
        </w:rPr>
      </w:pPr>
      <w:r>
        <w:rPr>
          <w:b/>
          <w:color w:val="C00000"/>
        </w:rPr>
        <w:t>__________________________________________________________________________</w:t>
      </w:r>
    </w:p>
    <w:p w:rsidR="003035BD" w:rsidRDefault="003035BD" w:rsidP="003035BD">
      <w:pPr>
        <w:spacing w:after="120"/>
        <w:ind w:right="-51"/>
        <w:rPr>
          <w:b/>
          <w:color w:val="4472C4"/>
          <w:sz w:val="2"/>
          <w:szCs w:val="2"/>
        </w:rPr>
      </w:pPr>
    </w:p>
    <w:p w:rsidR="003035BD" w:rsidRDefault="003035BD" w:rsidP="001A20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-51"/>
        <w:rPr>
          <w:color w:val="4472C4"/>
        </w:rPr>
      </w:pPr>
      <w:r>
        <w:rPr>
          <w:b/>
          <w:color w:val="4472C4"/>
        </w:rPr>
        <w:t xml:space="preserve">Description of the activity: </w:t>
      </w:r>
    </w:p>
    <w:p w:rsidR="003035BD" w:rsidRDefault="003035BD" w:rsidP="001A20C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i/>
          <w:color w:val="000000"/>
        </w:rPr>
      </w:pPr>
      <w:r>
        <w:rPr>
          <w:b/>
          <w:i/>
          <w:color w:val="000000"/>
        </w:rPr>
        <w:t>Build the Robot</w:t>
      </w:r>
    </w:p>
    <w:p w:rsidR="003035BD" w:rsidRDefault="003035BD" w:rsidP="001A20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Students are presented the Engino Robot kit, the various pieces and the instructions</w:t>
      </w:r>
    </w:p>
    <w:p w:rsidR="003035BD" w:rsidRDefault="003035BD" w:rsidP="001A20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Students from groups of 2-3 and they start building their robot.</w:t>
      </w:r>
    </w:p>
    <w:p w:rsidR="003035BD" w:rsidRDefault="003035BD" w:rsidP="001A20C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i/>
          <w:color w:val="000000"/>
        </w:rPr>
      </w:pPr>
      <w:r>
        <w:rPr>
          <w:b/>
          <w:i/>
          <w:color w:val="000000"/>
        </w:rPr>
        <w:t xml:space="preserve">Getting to know Engino Robotics Platform ERP </w:t>
      </w:r>
    </w:p>
    <w:p w:rsidR="003035BD" w:rsidRDefault="003035BD" w:rsidP="001A20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Students in whole group discuss what it takes to make the robot move (provide the robot with instructions what to do)</w:t>
      </w:r>
    </w:p>
    <w:p w:rsidR="003035BD" w:rsidRDefault="003035BD" w:rsidP="001A20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 xml:space="preserve">Looking at one of the robot/cars they built, we discuss what instructions we need to simply make the robot move forward (2 engines = 2 instructions, 1 for each engine). </w:t>
      </w:r>
    </w:p>
    <w:p w:rsidR="003035BD" w:rsidRDefault="003035BD" w:rsidP="001A20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Students are shown how to make their first program through the platform and them they are let to go to their groups, and program their first program.</w:t>
      </w:r>
    </w:p>
    <w:p w:rsidR="003035BD" w:rsidRDefault="003035BD" w:rsidP="001A20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Students are shown how to transfer their program to the robot</w:t>
      </w:r>
    </w:p>
    <w:p w:rsidR="003035BD" w:rsidRDefault="003035BD" w:rsidP="001A20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lastRenderedPageBreak/>
        <w:t>They are asked to try their first program.</w:t>
      </w:r>
    </w:p>
    <w:p w:rsidR="003035BD" w:rsidRDefault="003035BD" w:rsidP="001A20C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i/>
          <w:color w:val="000000"/>
        </w:rPr>
      </w:pPr>
      <w:r>
        <w:rPr>
          <w:b/>
          <w:i/>
          <w:color w:val="000000"/>
        </w:rPr>
        <w:t>Debugging</w:t>
      </w:r>
    </w:p>
    <w:p w:rsidR="003035BD" w:rsidRDefault="003035BD" w:rsidP="001A20C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 xml:space="preserve">Due to the fact that the two engines are </w:t>
      </w:r>
      <w:proofErr w:type="spellStart"/>
      <w:r>
        <w:rPr>
          <w:color w:val="000000"/>
        </w:rPr>
        <w:t>build</w:t>
      </w:r>
      <w:proofErr w:type="spellEnd"/>
      <w:r>
        <w:rPr>
          <w:color w:val="000000"/>
        </w:rPr>
        <w:t xml:space="preserve"> symmetrically revered, their first program makes the robot to move in wave-like shapes. </w:t>
      </w:r>
    </w:p>
    <w:p w:rsidR="003035BD" w:rsidRDefault="003035BD" w:rsidP="001A20C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Students in whole group discuss how this happen. They need to realize the there is nothing wrong with the robot – their program simply needs to be fixed</w:t>
      </w:r>
    </w:p>
    <w:p w:rsidR="003035BD" w:rsidRDefault="003035BD" w:rsidP="001A20C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 xml:space="preserve">We identify the necessary changes and we show students how to make them on the platform. </w:t>
      </w:r>
    </w:p>
    <w:p w:rsidR="003035BD" w:rsidRDefault="003035BD" w:rsidP="001A20C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They then move to their groups to make changes and try things out.</w:t>
      </w:r>
    </w:p>
    <w:p w:rsidR="003035BD" w:rsidRDefault="003035BD" w:rsidP="003035BD">
      <w:pPr>
        <w:pBdr>
          <w:top w:val="nil"/>
          <w:left w:val="nil"/>
          <w:bottom w:val="nil"/>
          <w:right w:val="nil"/>
          <w:between w:val="nil"/>
        </w:pBdr>
        <w:spacing w:after="120"/>
        <w:ind w:right="-51"/>
        <w:jc w:val="both"/>
        <w:rPr>
          <w:b/>
          <w:color w:val="4472C4"/>
        </w:rPr>
      </w:pPr>
    </w:p>
    <w:p w:rsidR="003035BD" w:rsidRDefault="003035BD" w:rsidP="003035BD">
      <w:pPr>
        <w:pBdr>
          <w:top w:val="nil"/>
          <w:left w:val="nil"/>
          <w:bottom w:val="nil"/>
          <w:right w:val="nil"/>
          <w:between w:val="nil"/>
        </w:pBdr>
        <w:spacing w:after="120"/>
        <w:ind w:left="360" w:right="-51"/>
        <w:jc w:val="both"/>
        <w:rPr>
          <w:b/>
          <w:color w:val="4472C4"/>
        </w:rPr>
      </w:pPr>
    </w:p>
    <w:p w:rsidR="003035BD" w:rsidRDefault="003035BD" w:rsidP="003035BD">
      <w:pPr>
        <w:spacing w:after="120"/>
        <w:ind w:right="-51"/>
        <w:rPr>
          <w:b/>
          <w:color w:val="4472C4"/>
        </w:rPr>
      </w:pPr>
    </w:p>
    <w:p w:rsidR="003035BD" w:rsidRDefault="003035BD" w:rsidP="003035BD">
      <w:pPr>
        <w:spacing w:after="120"/>
        <w:ind w:right="-51"/>
        <w:rPr>
          <w:b/>
          <w:color w:val="4472C4"/>
        </w:rPr>
      </w:pPr>
      <w:r>
        <w:rPr>
          <w:b/>
          <w:noProof/>
          <w:color w:val="4472C4"/>
        </w:rPr>
        <w:drawing>
          <wp:inline distT="0" distB="0" distL="0" distR="0" wp14:anchorId="53E88B5F" wp14:editId="1B37902F">
            <wp:extent cx="5727700" cy="4295775"/>
            <wp:effectExtent l="0" t="0" r="0" b="0"/>
            <wp:docPr id="22" name="image1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4295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035BD" w:rsidRDefault="003035BD" w:rsidP="003035BD">
      <w:pPr>
        <w:spacing w:after="120"/>
        <w:ind w:right="-51"/>
        <w:rPr>
          <w:b/>
          <w:color w:val="4472C4"/>
        </w:rPr>
      </w:pPr>
    </w:p>
    <w:p w:rsidR="001216D9" w:rsidRPr="003035BD" w:rsidRDefault="001216D9" w:rsidP="003035BD"/>
    <w:sectPr w:rsidR="001216D9" w:rsidRPr="003035BD" w:rsidSect="003035BD">
      <w:headerReference w:type="even" r:id="rId8"/>
      <w:headerReference w:type="default" r:id="rId9"/>
      <w:pgSz w:w="11900" w:h="16840"/>
      <w:pgMar w:top="1440" w:right="1440" w:bottom="1545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0C3" w:rsidRDefault="001A20C3">
      <w:r>
        <w:separator/>
      </w:r>
    </w:p>
  </w:endnote>
  <w:endnote w:type="continuationSeparator" w:id="0">
    <w:p w:rsidR="001A20C3" w:rsidRDefault="001A2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0C3" w:rsidRDefault="001A20C3">
      <w:r>
        <w:separator/>
      </w:r>
    </w:p>
  </w:footnote>
  <w:footnote w:type="continuationSeparator" w:id="0">
    <w:p w:rsidR="001A20C3" w:rsidRDefault="001A2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6D9" w:rsidRDefault="001216D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  <w:p w:rsidR="001216D9" w:rsidRDefault="001A20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6D9" w:rsidRDefault="001A20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 w:rsidR="003035BD">
      <w:rPr>
        <w:color w:val="000000"/>
        <w:sz w:val="24"/>
        <w:szCs w:val="24"/>
      </w:rPr>
      <w:fldChar w:fldCharType="separate"/>
    </w:r>
    <w:r w:rsidR="008D34B1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:rsidR="001216D9" w:rsidRDefault="001A20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3924740</wp:posOffset>
          </wp:positionH>
          <wp:positionV relativeFrom="paragraph">
            <wp:posOffset>-154939</wp:posOffset>
          </wp:positionV>
          <wp:extent cx="1813560" cy="516890"/>
          <wp:effectExtent l="0" t="0" r="0" b="0"/>
          <wp:wrapSquare wrapText="bothSides" distT="0" distB="0" distL="114300" distR="114300"/>
          <wp:docPr id="8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3560" cy="516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-147954</wp:posOffset>
          </wp:positionH>
          <wp:positionV relativeFrom="paragraph">
            <wp:posOffset>-222444</wp:posOffset>
          </wp:positionV>
          <wp:extent cx="1539240" cy="601345"/>
          <wp:effectExtent l="0" t="0" r="0" b="0"/>
          <wp:wrapSquare wrapText="bothSides" distT="0" distB="0" distL="114300" distR="114300"/>
          <wp:docPr id="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t="28212" b="26215"/>
                  <a:stretch>
                    <a:fillRect/>
                  </a:stretch>
                </pic:blipFill>
                <pic:spPr>
                  <a:xfrm>
                    <a:off x="0" y="0"/>
                    <a:ext cx="1539240" cy="601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216D9" w:rsidRDefault="001216D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</w:p>
  <w:p w:rsidR="001216D9" w:rsidRDefault="001216D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A53BB"/>
    <w:multiLevelType w:val="multilevel"/>
    <w:tmpl w:val="F5CC446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4472C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220027"/>
    <w:multiLevelType w:val="multilevel"/>
    <w:tmpl w:val="F4EE112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50E01"/>
    <w:multiLevelType w:val="multilevel"/>
    <w:tmpl w:val="D792B71E"/>
    <w:lvl w:ilvl="0">
      <w:start w:val="1"/>
      <w:numFmt w:val="bullet"/>
      <w:lvlText w:val="•"/>
      <w:lvlJc w:val="left"/>
      <w:pPr>
        <w:ind w:left="1080" w:hanging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A160531"/>
    <w:multiLevelType w:val="multilevel"/>
    <w:tmpl w:val="BCFE11F6"/>
    <w:lvl w:ilvl="0">
      <w:start w:val="1"/>
      <w:numFmt w:val="bullet"/>
      <w:lvlText w:val="•"/>
      <w:lvlJc w:val="left"/>
      <w:pPr>
        <w:ind w:left="1080" w:hanging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E356171"/>
    <w:multiLevelType w:val="multilevel"/>
    <w:tmpl w:val="E08C07D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4472C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6D9"/>
    <w:rsid w:val="001216D9"/>
    <w:rsid w:val="001A20C3"/>
    <w:rsid w:val="003035BD"/>
    <w:rsid w:val="008D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662FB3-F813-4472-A865-74025393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100" w:after="100"/>
      <w:jc w:val="center"/>
      <w:outlineLvl w:val="0"/>
    </w:pPr>
    <w:rPr>
      <w:b/>
      <w:color w:val="C00000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2019-08-19T21:18:00Z</dcterms:created>
  <dcterms:modified xsi:type="dcterms:W3CDTF">2019-08-19T21:19:00Z</dcterms:modified>
</cp:coreProperties>
</file>